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-459" w:type="dxa"/>
        <w:tblLook w:val="0000"/>
      </w:tblPr>
      <w:tblGrid>
        <w:gridCol w:w="5040"/>
      </w:tblGrid>
      <w:tr w:rsidR="00243A1B" w:rsidRPr="00243A1B" w:rsidTr="003F0D23">
        <w:trPr>
          <w:trHeight w:val="5760"/>
        </w:trPr>
        <w:tc>
          <w:tcPr>
            <w:tcW w:w="5040" w:type="dxa"/>
          </w:tcPr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103505</wp:posOffset>
                  </wp:positionV>
                  <wp:extent cx="685800" cy="756285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Министерство здравоохранения 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Российской Федерации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left="991" w:right="346" w:hanging="42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82" w:lineRule="exact"/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Федеральная служба по надзору в сфере здравоохранения 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</w:pP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ТЕРРИТОРИАЛЬНЫЙ ОРГАН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ФЕДЕРАЛЬНОЙ СЛУЖБЫ ПО НАДЗОРУ 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right="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В</w:t>
            </w: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 xml:space="preserve"> СФЕРЕ </w:t>
            </w: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 xml:space="preserve">ЗДРАВООХРАНЕНИЯ 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</w:rPr>
              <w:t>ПО РЕСПУБЛИКЕ ТАТАРСТАН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877" w:hanging="697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</w:rPr>
              <w:t xml:space="preserve">                        (РОСЗДРАВНАДЗОР)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6" w:lineRule="exact"/>
              <w:ind w:left="697" w:hanging="69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43A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420021, РТ, г. Казань, ул. </w:t>
            </w:r>
            <w:proofErr w:type="spellStart"/>
            <w:r w:rsidRPr="00243A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Нариманова</w:t>
            </w:r>
            <w:proofErr w:type="spellEnd"/>
            <w:r w:rsidRPr="00243A1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 д.63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de-DE"/>
              </w:rPr>
            </w:pPr>
            <w:r w:rsidRPr="00243A1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тел</w:t>
            </w:r>
            <w:r w:rsidRPr="00243A1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de-DE"/>
              </w:rPr>
              <w:t>./</w:t>
            </w:r>
            <w:r w:rsidRPr="00243A1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факс</w:t>
            </w:r>
            <w:r w:rsidRPr="00243A1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val="de-DE"/>
              </w:rPr>
              <w:t>: (843) 292-54-37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4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e-</w:t>
            </w:r>
            <w:proofErr w:type="spellStart"/>
            <w:r w:rsidRPr="0024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mail</w:t>
            </w:r>
            <w:proofErr w:type="spellEnd"/>
            <w:r w:rsidRPr="00243A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de-DE"/>
              </w:rPr>
              <w:t>: info@reg16.roszdravnadzor.ru</w:t>
            </w:r>
          </w:p>
          <w:p w:rsidR="00243A1B" w:rsidRPr="00243A1B" w:rsidRDefault="00243A1B" w:rsidP="00243A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43A1B" w:rsidRPr="00243A1B" w:rsidRDefault="00F64973" w:rsidP="00F649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87"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23.05.2014г.</w:t>
            </w:r>
            <w:r w:rsidR="00243A1B" w:rsidRPr="00243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И16-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937</w:t>
            </w:r>
            <w:r w:rsidR="00243A1B" w:rsidRPr="00243A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/14</w:t>
            </w:r>
          </w:p>
        </w:tc>
      </w:tr>
    </w:tbl>
    <w:tbl>
      <w:tblPr>
        <w:tblpPr w:leftFromText="180" w:rightFromText="180" w:vertAnchor="text" w:horzAnchor="margin" w:tblpXSpec="right" w:tblpY="-4498"/>
        <w:tblW w:w="0" w:type="auto"/>
        <w:tblLook w:val="0000"/>
      </w:tblPr>
      <w:tblGrid>
        <w:gridCol w:w="3960"/>
      </w:tblGrid>
      <w:tr w:rsidR="00243A1B" w:rsidRPr="00243A1B" w:rsidTr="003F0D23">
        <w:trPr>
          <w:trHeight w:val="1438"/>
        </w:trPr>
        <w:tc>
          <w:tcPr>
            <w:tcW w:w="3960" w:type="dxa"/>
          </w:tcPr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9460A" w:rsidRPr="0069460A" w:rsidRDefault="0069460A" w:rsidP="006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Председателю </w:t>
            </w:r>
            <w:r w:rsidRPr="00694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Общественного Совета </w:t>
            </w:r>
          </w:p>
          <w:p w:rsidR="00243A1B" w:rsidRPr="00243A1B" w:rsidRDefault="0069460A" w:rsidP="00694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защите прав пациентов при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Росздравнадзоре</w:t>
            </w:r>
            <w:proofErr w:type="spellEnd"/>
            <w:r w:rsidRP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РФ                                      </w:t>
            </w:r>
          </w:p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ласову</w:t>
            </w: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6946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243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243A1B" w:rsidRPr="00243A1B" w:rsidRDefault="00243A1B" w:rsidP="00243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43A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243A1B" w:rsidRPr="00243A1B" w:rsidRDefault="00243A1B" w:rsidP="00243A1B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A1B">
        <w:rPr>
          <w:rFonts w:ascii="Times New Roman" w:eastAsia="Times New Roman" w:hAnsi="Times New Roman" w:cs="Times New Roman"/>
          <w:b/>
          <w:sz w:val="28"/>
          <w:szCs w:val="28"/>
        </w:rPr>
        <w:t xml:space="preserve">Уважаемый </w:t>
      </w:r>
      <w:r w:rsidR="006946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Ян Владимирович</w:t>
      </w:r>
      <w:r w:rsidRPr="00243A1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43A1B" w:rsidRDefault="00243A1B">
      <w:pPr>
        <w:rPr>
          <w:rFonts w:ascii="Times New Roman" w:hAnsi="Times New Roman" w:cs="Times New Roman"/>
          <w:sz w:val="28"/>
          <w:szCs w:val="28"/>
        </w:rPr>
      </w:pPr>
    </w:p>
    <w:p w:rsidR="009E3BDB" w:rsidRDefault="00243A1B" w:rsidP="00243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A1B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5D382A" w:rsidRPr="004E1858">
        <w:rPr>
          <w:rFonts w:ascii="Times New Roman" w:eastAsia="Times New Roman" w:hAnsi="Times New Roman" w:cs="Times New Roman"/>
          <w:sz w:val="28"/>
          <w:szCs w:val="28"/>
        </w:rPr>
        <w:t>Федеральной службы</w:t>
      </w:r>
      <w:r w:rsidR="005D382A" w:rsidRPr="00243A1B">
        <w:rPr>
          <w:rFonts w:ascii="Times New Roman" w:hAnsi="Times New Roman" w:cs="Times New Roman"/>
          <w:sz w:val="28"/>
          <w:szCs w:val="28"/>
        </w:rPr>
        <w:t xml:space="preserve"> </w:t>
      </w:r>
      <w:r w:rsidRPr="00243A1B">
        <w:rPr>
          <w:rFonts w:ascii="Times New Roman" w:hAnsi="Times New Roman" w:cs="Times New Roman"/>
          <w:sz w:val="28"/>
          <w:szCs w:val="28"/>
        </w:rPr>
        <w:t xml:space="preserve">по надзору в сфере здравоохранения  по Республике Татарстан направляет </w:t>
      </w:r>
      <w:proofErr w:type="gramStart"/>
      <w:r w:rsidRPr="00243A1B">
        <w:rPr>
          <w:rFonts w:ascii="Times New Roman" w:hAnsi="Times New Roman" w:cs="Times New Roman"/>
          <w:sz w:val="28"/>
          <w:szCs w:val="28"/>
        </w:rPr>
        <w:t xml:space="preserve">в Ваш адрес  </w:t>
      </w:r>
      <w:r w:rsidR="003F0D23">
        <w:rPr>
          <w:rFonts w:ascii="Times New Roman" w:hAnsi="Times New Roman" w:cs="Times New Roman"/>
          <w:sz w:val="28"/>
          <w:szCs w:val="28"/>
        </w:rPr>
        <w:t>протокол</w:t>
      </w:r>
      <w:r w:rsidRPr="00243A1B">
        <w:rPr>
          <w:rFonts w:ascii="Times New Roman" w:hAnsi="Times New Roman" w:cs="Times New Roman"/>
          <w:sz w:val="28"/>
          <w:szCs w:val="28"/>
        </w:rPr>
        <w:t xml:space="preserve"> </w:t>
      </w:r>
      <w:r w:rsidR="005D382A">
        <w:rPr>
          <w:rFonts w:ascii="Times New Roman" w:hAnsi="Times New Roman" w:cs="Times New Roman"/>
          <w:sz w:val="28"/>
          <w:szCs w:val="28"/>
        </w:rPr>
        <w:t xml:space="preserve">Общественного Совета по защите прав пациентов при </w:t>
      </w:r>
      <w:r w:rsidR="005D382A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382A" w:rsidRPr="004E1858">
        <w:rPr>
          <w:rFonts w:ascii="Times New Roman" w:eastAsia="Times New Roman" w:hAnsi="Times New Roman" w:cs="Times New Roman"/>
          <w:sz w:val="28"/>
          <w:szCs w:val="28"/>
        </w:rPr>
        <w:t>ерриториальном органе Федеральной службы по  надзору  в сфере</w:t>
      </w:r>
      <w:proofErr w:type="gramEnd"/>
      <w:r w:rsidR="005D382A" w:rsidRPr="004E1858">
        <w:rPr>
          <w:rFonts w:ascii="Times New Roman" w:eastAsia="Times New Roman" w:hAnsi="Times New Roman" w:cs="Times New Roman"/>
          <w:sz w:val="28"/>
          <w:szCs w:val="28"/>
        </w:rPr>
        <w:t xml:space="preserve"> здравоохранения  по   Республике  Татарстан</w:t>
      </w:r>
      <w:r w:rsidRPr="00243A1B">
        <w:rPr>
          <w:rFonts w:ascii="Times New Roman" w:hAnsi="Times New Roman" w:cs="Times New Roman"/>
          <w:sz w:val="28"/>
          <w:szCs w:val="28"/>
        </w:rPr>
        <w:t xml:space="preserve">,  состоявшегося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243A1B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43A1B">
        <w:rPr>
          <w:rFonts w:ascii="Times New Roman" w:hAnsi="Times New Roman" w:cs="Times New Roman"/>
          <w:sz w:val="28"/>
          <w:szCs w:val="28"/>
        </w:rPr>
        <w:t>г.</w:t>
      </w:r>
    </w:p>
    <w:p w:rsidR="00C676F4" w:rsidRDefault="003F0D23" w:rsidP="00243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="00C676F4"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243A1B" w:rsidRDefault="00243A1B" w:rsidP="00C676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3A1B" w:rsidRDefault="00243A1B" w:rsidP="00243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1B" w:rsidRDefault="00243A1B" w:rsidP="00243A1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3A1B" w:rsidRPr="00243A1B" w:rsidRDefault="00243A1B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1B"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243A1B" w:rsidRDefault="00243A1B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A1B">
        <w:rPr>
          <w:rFonts w:ascii="Times New Roman" w:hAnsi="Times New Roman" w:cs="Times New Roman"/>
          <w:b/>
          <w:sz w:val="28"/>
          <w:szCs w:val="28"/>
        </w:rPr>
        <w:t>И.о. руководителя</w:t>
      </w:r>
      <w:r w:rsidRPr="00243A1B">
        <w:rPr>
          <w:rFonts w:ascii="Times New Roman" w:hAnsi="Times New Roman" w:cs="Times New Roman"/>
          <w:b/>
          <w:sz w:val="28"/>
          <w:szCs w:val="28"/>
        </w:rPr>
        <w:tab/>
      </w:r>
      <w:r w:rsidRPr="00243A1B">
        <w:rPr>
          <w:rFonts w:ascii="Times New Roman" w:hAnsi="Times New Roman" w:cs="Times New Roman"/>
          <w:b/>
          <w:sz w:val="28"/>
          <w:szCs w:val="28"/>
        </w:rPr>
        <w:tab/>
      </w:r>
      <w:r w:rsidRPr="00243A1B">
        <w:rPr>
          <w:rFonts w:ascii="Times New Roman" w:hAnsi="Times New Roman" w:cs="Times New Roman"/>
          <w:b/>
          <w:sz w:val="28"/>
          <w:szCs w:val="28"/>
        </w:rPr>
        <w:tab/>
      </w:r>
      <w:r w:rsidRPr="00243A1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43A1B">
        <w:rPr>
          <w:rFonts w:ascii="Times New Roman" w:hAnsi="Times New Roman" w:cs="Times New Roman"/>
          <w:b/>
          <w:sz w:val="28"/>
          <w:szCs w:val="28"/>
        </w:rPr>
        <w:tab/>
        <w:t xml:space="preserve">Л.Н. </w:t>
      </w:r>
      <w:proofErr w:type="spellStart"/>
      <w:r w:rsidRPr="00243A1B">
        <w:rPr>
          <w:rFonts w:ascii="Times New Roman" w:hAnsi="Times New Roman" w:cs="Times New Roman"/>
          <w:b/>
          <w:sz w:val="28"/>
          <w:szCs w:val="28"/>
        </w:rPr>
        <w:t>Шайхутдинова</w:t>
      </w:r>
      <w:proofErr w:type="spellEnd"/>
    </w:p>
    <w:p w:rsidR="00243A1B" w:rsidRDefault="00243A1B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6F4" w:rsidRDefault="00C676F4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23" w:rsidRDefault="003F0D23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D23" w:rsidRDefault="003F0D23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1B" w:rsidRDefault="00243A1B" w:rsidP="00243A1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A1B" w:rsidRPr="00243A1B" w:rsidRDefault="00243A1B" w:rsidP="00243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3A1B">
        <w:rPr>
          <w:rFonts w:ascii="Times New Roman" w:hAnsi="Times New Roman" w:cs="Times New Roman"/>
          <w:sz w:val="16"/>
          <w:szCs w:val="16"/>
        </w:rPr>
        <w:t xml:space="preserve">Исп.: </w:t>
      </w:r>
      <w:proofErr w:type="spellStart"/>
      <w:r w:rsidRPr="00243A1B">
        <w:rPr>
          <w:rFonts w:ascii="Times New Roman" w:hAnsi="Times New Roman" w:cs="Times New Roman"/>
          <w:sz w:val="16"/>
          <w:szCs w:val="16"/>
        </w:rPr>
        <w:t>Дергачева</w:t>
      </w:r>
      <w:proofErr w:type="spellEnd"/>
      <w:r w:rsidRPr="00243A1B">
        <w:rPr>
          <w:rFonts w:ascii="Times New Roman" w:hAnsi="Times New Roman" w:cs="Times New Roman"/>
          <w:sz w:val="16"/>
          <w:szCs w:val="16"/>
        </w:rPr>
        <w:t xml:space="preserve"> Д.А.</w:t>
      </w:r>
    </w:p>
    <w:p w:rsidR="00243A1B" w:rsidRDefault="00243A1B" w:rsidP="00243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43A1B">
        <w:rPr>
          <w:rFonts w:ascii="Times New Roman" w:hAnsi="Times New Roman" w:cs="Times New Roman"/>
          <w:sz w:val="16"/>
          <w:szCs w:val="16"/>
        </w:rPr>
        <w:t>292-24-35</w:t>
      </w:r>
    </w:p>
    <w:p w:rsidR="003F0D23" w:rsidRDefault="003F0D23" w:rsidP="003F0D23">
      <w:pPr>
        <w:spacing w:after="0" w:line="240" w:lineRule="auto"/>
        <w:rPr>
          <w:rFonts w:ascii="Times New Roman" w:hAnsi="Times New Roman" w:cs="Times New Roman"/>
          <w:b/>
        </w:rPr>
      </w:pPr>
    </w:p>
    <w:p w:rsidR="00B92DB9" w:rsidRDefault="00B92DB9" w:rsidP="00B92DB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92DB9">
        <w:rPr>
          <w:rFonts w:ascii="Times New Roman" w:hAnsi="Times New Roman" w:cs="Times New Roman"/>
          <w:b/>
        </w:rPr>
        <w:lastRenderedPageBreak/>
        <w:t>Приложение</w:t>
      </w:r>
    </w:p>
    <w:p w:rsidR="00B92DB9" w:rsidRDefault="00B92DB9" w:rsidP="00B92DB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2DB9" w:rsidRPr="00B92DB9" w:rsidRDefault="00B92DB9" w:rsidP="00B92DB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92DB9" w:rsidRDefault="00B92DB9" w:rsidP="00243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2DB9" w:rsidRDefault="00B92DB9" w:rsidP="00B92D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92DB9" w:rsidRDefault="00B92DB9" w:rsidP="00B92DB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92DB9" w:rsidRDefault="00B92DB9" w:rsidP="00243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>Заседания Регионального отделения Общественного Совет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 защите прав пациентов при Т</w:t>
      </w:r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>ерриториальном органе Федеральной службы по  надзору  в сфере здравоохранения  по   Республике</w:t>
      </w:r>
      <w:proofErr w:type="gramEnd"/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 xml:space="preserve">  Татарстан  по  теме:  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развитии тенденции системы общественных советов в Российской Федерации</w:t>
      </w:r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23" w:rsidRPr="004E1858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2014г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г. Казань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«13:00» часов</w:t>
      </w: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РЕЗИДИУМ</w:t>
      </w:r>
      <w:r w:rsidRPr="00E175D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Зайнуллина</w:t>
      </w:r>
      <w:proofErr w:type="spellEnd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Аниса </w:t>
      </w: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Ильевна</w:t>
      </w:r>
      <w:proofErr w:type="spellEnd"/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Регионального отделения Общественного Совета по защите прав пациентов при </w:t>
      </w:r>
      <w:r w:rsidRPr="00135A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Территориальном органе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Ф</w:t>
      </w:r>
      <w:r w:rsidRPr="00135A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едеральной службы по надзору в сфере здравоохранения по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75006">
        <w:rPr>
          <w:rFonts w:ascii="Times New Roman" w:eastAsia="Times New Roman" w:hAnsi="Times New Roman" w:cs="Times New Roman"/>
          <w:b/>
          <w:sz w:val="28"/>
          <w:szCs w:val="28"/>
        </w:rPr>
        <w:t>Жулев</w:t>
      </w:r>
      <w:proofErr w:type="spellEnd"/>
      <w:r w:rsidRPr="00C75006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Юрий Александрович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006">
        <w:rPr>
          <w:rFonts w:ascii="Times New Roman" w:eastAsia="Times New Roman" w:hAnsi="Times New Roman" w:cs="Times New Roman"/>
          <w:sz w:val="28"/>
          <w:szCs w:val="28"/>
        </w:rPr>
        <w:t xml:space="preserve">опредседатель Всероссийского Союза </w:t>
      </w:r>
      <w:r>
        <w:rPr>
          <w:rFonts w:ascii="Times New Roman" w:eastAsia="Times New Roman" w:hAnsi="Times New Roman" w:cs="Times New Roman"/>
          <w:sz w:val="28"/>
          <w:szCs w:val="28"/>
        </w:rPr>
        <w:t>Пациентов;</w:t>
      </w: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 xml:space="preserve">Сафиуллин Рустэм </w:t>
      </w: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Сафиуллович</w:t>
      </w:r>
      <w:proofErr w:type="spellEnd"/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 – Руководитель </w:t>
      </w:r>
      <w:r w:rsidRPr="00135A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 xml:space="preserve">Территориального органа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Ф</w:t>
      </w:r>
      <w:r w:rsidRPr="00135A46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</w:rPr>
        <w:t>едеральной службы по надзору в сфере здравоохранения по Республике Татарстан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Pr="00135A46" w:rsidRDefault="003F0D23" w:rsidP="003F0D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ЧЛЕНЫ РО ОБЩЕСТВЕННОГО СОВЕТА по ЗПП</w:t>
      </w:r>
    </w:p>
    <w:p w:rsidR="003F0D23" w:rsidRPr="00135A46" w:rsidRDefault="003F0D23" w:rsidP="003F0D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D23" w:rsidRPr="00135A46" w:rsidRDefault="003F0D23" w:rsidP="003F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Абросимова Марина Юрьевна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>ав. кафедрой биомедицинской этики и медицинского права ГОУ ВПО КГМУ М</w:t>
      </w:r>
      <w:r>
        <w:rPr>
          <w:rFonts w:ascii="Times New Roman" w:eastAsia="Times New Roman" w:hAnsi="Times New Roman" w:cs="Times New Roman"/>
          <w:sz w:val="28"/>
          <w:szCs w:val="28"/>
        </w:rPr>
        <w:t>З РФ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>, доктор медицинских наук;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6DA">
        <w:rPr>
          <w:rFonts w:ascii="Times New Roman" w:hAnsi="Times New Roman" w:cs="Times New Roman"/>
          <w:b/>
          <w:sz w:val="28"/>
          <w:szCs w:val="28"/>
        </w:rPr>
        <w:t>Алексеева Светлана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Д</w:t>
      </w:r>
      <w:r w:rsidRPr="005826DA">
        <w:rPr>
          <w:rFonts w:ascii="Times New Roman" w:hAnsi="Times New Roman" w:cs="Times New Roman"/>
          <w:sz w:val="28"/>
          <w:szCs w:val="28"/>
        </w:rPr>
        <w:t xml:space="preserve">иректор некоммерческого партнёрства «Помощь больным </w:t>
      </w:r>
      <w:proofErr w:type="spellStart"/>
      <w:r w:rsidRPr="005826DA">
        <w:rPr>
          <w:rFonts w:ascii="Times New Roman" w:hAnsi="Times New Roman" w:cs="Times New Roman"/>
          <w:sz w:val="28"/>
          <w:szCs w:val="28"/>
        </w:rPr>
        <w:t>муковисцидозом</w:t>
      </w:r>
      <w:proofErr w:type="spellEnd"/>
      <w:r w:rsidRPr="005826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Белякин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Михай</w:t>
      </w:r>
      <w:r w:rsidRPr="005826DA">
        <w:rPr>
          <w:rFonts w:ascii="Times New Roman" w:hAnsi="Times New Roman" w:cs="Times New Roman"/>
          <w:b/>
          <w:sz w:val="28"/>
          <w:szCs w:val="28"/>
        </w:rPr>
        <w:t>лович</w:t>
      </w:r>
      <w:r w:rsidRPr="0058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</w:t>
      </w:r>
      <w:r w:rsidRPr="005826DA">
        <w:rPr>
          <w:rFonts w:ascii="Times New Roman" w:hAnsi="Times New Roman" w:cs="Times New Roman"/>
          <w:sz w:val="28"/>
          <w:szCs w:val="28"/>
        </w:rPr>
        <w:t>иректор Общественного учреждения «Диабетическая ассоциация РТ»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26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D23" w:rsidRPr="005826DA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Ганиева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Лариса Георгиевна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934A9D">
        <w:rPr>
          <w:rFonts w:ascii="Times New Roman" w:hAnsi="Times New Roman" w:cs="Times New Roman"/>
          <w:bCs/>
          <w:color w:val="000000"/>
          <w:sz w:val="28"/>
          <w:szCs w:val="28"/>
        </w:rPr>
        <w:t>Вице-президент региональной организации Всероссийского общества больных гемофилией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6DA">
        <w:rPr>
          <w:rFonts w:ascii="Times New Roman" w:hAnsi="Times New Roman" w:cs="Times New Roman"/>
          <w:b/>
          <w:sz w:val="28"/>
          <w:szCs w:val="28"/>
        </w:rPr>
        <w:t xml:space="preserve">Гарипов </w:t>
      </w:r>
      <w:proofErr w:type="spellStart"/>
      <w:r w:rsidRPr="005826DA">
        <w:rPr>
          <w:rFonts w:ascii="Times New Roman" w:hAnsi="Times New Roman" w:cs="Times New Roman"/>
          <w:b/>
          <w:sz w:val="28"/>
          <w:szCs w:val="28"/>
        </w:rPr>
        <w:t>Ильшат</w:t>
      </w:r>
      <w:proofErr w:type="spellEnd"/>
      <w:r w:rsidRPr="005826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826DA">
        <w:rPr>
          <w:rFonts w:ascii="Times New Roman" w:hAnsi="Times New Roman" w:cs="Times New Roman"/>
          <w:b/>
          <w:sz w:val="28"/>
          <w:szCs w:val="28"/>
        </w:rPr>
        <w:t>Гусманович</w:t>
      </w:r>
      <w:proofErr w:type="spellEnd"/>
      <w:r w:rsidRPr="005826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5826DA">
        <w:rPr>
          <w:rFonts w:ascii="Times New Roman" w:hAnsi="Times New Roman" w:cs="Times New Roman"/>
          <w:sz w:val="28"/>
          <w:szCs w:val="28"/>
        </w:rPr>
        <w:t>редседатель Общественной организации «Диабетическое общество инвалидов РТ»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F57EF">
        <w:rPr>
          <w:rFonts w:ascii="Times New Roman" w:hAnsi="Times New Roman" w:cs="Times New Roman"/>
          <w:b/>
          <w:sz w:val="28"/>
          <w:szCs w:val="28"/>
        </w:rPr>
        <w:t xml:space="preserve">Исламов </w:t>
      </w:r>
      <w:proofErr w:type="spellStart"/>
      <w:r w:rsidRPr="00DF57EF">
        <w:rPr>
          <w:rFonts w:ascii="Times New Roman" w:hAnsi="Times New Roman" w:cs="Times New Roman"/>
          <w:b/>
          <w:sz w:val="28"/>
          <w:szCs w:val="28"/>
        </w:rPr>
        <w:t>Рустем</w:t>
      </w:r>
      <w:proofErr w:type="spellEnd"/>
      <w:r w:rsidRPr="00DF5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F57EF">
        <w:rPr>
          <w:rFonts w:ascii="Times New Roman" w:hAnsi="Times New Roman" w:cs="Times New Roman"/>
          <w:b/>
          <w:sz w:val="28"/>
          <w:szCs w:val="28"/>
        </w:rPr>
        <w:t>Замирови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57EF">
        <w:rPr>
          <w:rFonts w:ascii="Times New Roman" w:hAnsi="Times New Roman" w:cs="Times New Roman"/>
          <w:sz w:val="28"/>
          <w:szCs w:val="28"/>
        </w:rPr>
        <w:t>редставитель АНО ОПБОЗ «Содействие»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D23" w:rsidRPr="000C2B7C" w:rsidRDefault="003F0D23" w:rsidP="003F0D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Киясов</w:t>
      </w:r>
      <w:proofErr w:type="spellEnd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 xml:space="preserve"> Андрей Павлович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>роректор по научно-исследовательской работе ГОУ ВПО КГМУ М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, заведующий кафедрой нормальной анатомии ГОУ ВПО 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lastRenderedPageBreak/>
        <w:t>КГМУ М</w:t>
      </w:r>
      <w:r>
        <w:rPr>
          <w:rFonts w:ascii="Times New Roman" w:eastAsia="Times New Roman" w:hAnsi="Times New Roman" w:cs="Times New Roman"/>
          <w:sz w:val="28"/>
          <w:szCs w:val="28"/>
        </w:rPr>
        <w:t>З РФ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, доктор медицинских наук, профессор, член-корреспондент АН РТ; 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Нуриев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Рафаилович –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«Казанский медицинский диагностический центр «Клиника Нуриевых», заслуженный врач Республики Татарстан, старший преподаватель кафедры общественного здоровья, экономики и управления здравоохранением ГОУ ДПО КГМА МЗ РФ, член Совета Ассоциации предприятий малого и среднего бизнеса Республики Татарстан, член Координационного Совета Комитета по развитию малого и среднего предпринимательства Республики Татарстан, член рабочей группы Общественной палаты Республики Татарстан;</w:t>
      </w:r>
      <w:proofErr w:type="gramEnd"/>
    </w:p>
    <w:p w:rsidR="003F0D23" w:rsidRPr="00270A5C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Прокопьев Валерий Петрович</w:t>
      </w:r>
      <w:r>
        <w:rPr>
          <w:rFonts w:ascii="Times New Roman" w:hAnsi="Times New Roman" w:cs="Times New Roman"/>
          <w:sz w:val="28"/>
          <w:szCs w:val="28"/>
        </w:rPr>
        <w:t xml:space="preserve"> – Доцент кафедры общественного здоровья, экономики и управления здравоохранением ГБОУ ДПО КГМА МЗ РФ, кандидат медицинских наук; 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7EF">
        <w:rPr>
          <w:rFonts w:ascii="Times New Roman" w:hAnsi="Times New Roman" w:cs="Times New Roman"/>
          <w:b/>
          <w:sz w:val="28"/>
          <w:szCs w:val="28"/>
        </w:rPr>
        <w:t>Русакова</w:t>
      </w:r>
      <w:proofErr w:type="spellEnd"/>
      <w:r w:rsidRPr="00DF57EF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Pr="00DF57EF">
        <w:rPr>
          <w:rFonts w:ascii="Times New Roman" w:hAnsi="Times New Roman" w:cs="Times New Roman"/>
          <w:b/>
          <w:sz w:val="28"/>
          <w:szCs w:val="28"/>
        </w:rPr>
        <w:t>Ананьевна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F57EF">
        <w:rPr>
          <w:rFonts w:ascii="Times New Roman" w:hAnsi="Times New Roman" w:cs="Times New Roman"/>
          <w:sz w:val="28"/>
          <w:szCs w:val="28"/>
        </w:rPr>
        <w:t>редседатель совета регионального отделения Межрегионального общественного движения «Движение против рака» в 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07">
        <w:rPr>
          <w:rFonts w:ascii="Times New Roman" w:hAnsi="Times New Roman" w:cs="Times New Roman"/>
          <w:b/>
          <w:sz w:val="28"/>
          <w:szCs w:val="28"/>
        </w:rPr>
        <w:t>Сабирзянова</w:t>
      </w:r>
      <w:proofErr w:type="spellEnd"/>
      <w:r w:rsidRPr="005607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707">
        <w:rPr>
          <w:rFonts w:ascii="Times New Roman" w:hAnsi="Times New Roman" w:cs="Times New Roman"/>
          <w:b/>
          <w:sz w:val="28"/>
          <w:szCs w:val="28"/>
        </w:rPr>
        <w:t>Галина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  –   П</w:t>
      </w:r>
      <w:r w:rsidRPr="00560707">
        <w:rPr>
          <w:rFonts w:ascii="Times New Roman" w:hAnsi="Times New Roman" w:cs="Times New Roman"/>
          <w:sz w:val="28"/>
          <w:szCs w:val="28"/>
        </w:rPr>
        <w:t>роректор по лечебно-организационной работе и развитию ГБОУ ДПО КГМА М</w:t>
      </w:r>
      <w:r>
        <w:rPr>
          <w:rFonts w:ascii="Times New Roman" w:hAnsi="Times New Roman" w:cs="Times New Roman"/>
          <w:sz w:val="28"/>
          <w:szCs w:val="28"/>
        </w:rPr>
        <w:t>З РФ;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Спиридонов Валерий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начальника Республиканского бюро судебно-медицинской экспертизы, доктор медицинских наук, доцент кафедры судебной медицины  ГОУ ДПО КГМУ МЗ РФ;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Рашидовна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объединенного профсоюзного комитета профсоюзной организации аптечных работников;</w:t>
      </w:r>
    </w:p>
    <w:p w:rsidR="003F0D23" w:rsidRDefault="003F0D23" w:rsidP="003F0D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0707">
        <w:rPr>
          <w:rFonts w:ascii="Times New Roman" w:hAnsi="Times New Roman" w:cs="Times New Roman"/>
          <w:b/>
          <w:sz w:val="28"/>
          <w:szCs w:val="28"/>
        </w:rPr>
        <w:t>Хуснутдинова</w:t>
      </w:r>
      <w:proofErr w:type="spellEnd"/>
      <w:r w:rsidRPr="00560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707">
        <w:rPr>
          <w:rFonts w:ascii="Times New Roman" w:hAnsi="Times New Roman" w:cs="Times New Roman"/>
          <w:b/>
          <w:sz w:val="28"/>
          <w:szCs w:val="28"/>
        </w:rPr>
        <w:t>Гульнар</w:t>
      </w:r>
      <w:proofErr w:type="spellEnd"/>
      <w:r w:rsidRPr="005607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0707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607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60707">
        <w:rPr>
          <w:rFonts w:ascii="Times New Roman" w:hAnsi="Times New Roman" w:cs="Times New Roman"/>
          <w:sz w:val="28"/>
          <w:szCs w:val="28"/>
        </w:rPr>
        <w:t>редседатель ТРО профсоюза работников здравоохранения по 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Яруллина</w:t>
      </w:r>
      <w:proofErr w:type="spellEnd"/>
      <w:r w:rsidRP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 xml:space="preserve">Лилия </w:t>
      </w:r>
      <w:proofErr w:type="spellStart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>Фоатовна</w:t>
      </w:r>
      <w:proofErr w:type="spellEnd"/>
      <w:r w:rsidRPr="00135A46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5A46">
        <w:rPr>
          <w:rFonts w:ascii="Times New Roman" w:eastAsia="Times New Roman" w:hAnsi="Times New Roman" w:cs="Times New Roman"/>
          <w:sz w:val="28"/>
          <w:szCs w:val="28"/>
        </w:rPr>
        <w:t>редставитель ВООЗ в Республике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D61" w:rsidRPr="00E175DC" w:rsidRDefault="00D86D61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       В работе Совета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приняли участие представители Министерства здравоохранения РТ,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медицинских и аптечных учреждений РТ, </w:t>
      </w:r>
      <w:r w:rsidRPr="00F16F6E">
        <w:rPr>
          <w:rFonts w:ascii="Times New Roman" w:eastAsia="Times New Roman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16F6E">
        <w:rPr>
          <w:rFonts w:ascii="Times New Roman" w:eastAsia="Times New Roman" w:hAnsi="Times New Roman" w:cs="Times New Roman"/>
          <w:sz w:val="28"/>
          <w:szCs w:val="28"/>
        </w:rPr>
        <w:t>ерриториального органа Федеральной службы по  надзору  в сфере здравоохранения  по   Республике 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Общественного Совета по защите прав пациентов при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 органе Федеральной службы по  надзору  в сфере здравоохранения  по  </w:t>
      </w:r>
      <w:r w:rsidRPr="00F0125F">
        <w:rPr>
          <w:rFonts w:ascii="Times New Roman" w:eastAsia="Times New Roman" w:hAnsi="Times New Roman" w:cs="Times New Roman"/>
          <w:sz w:val="28"/>
          <w:szCs w:val="28"/>
        </w:rPr>
        <w:t>Удмуртской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 Республике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125F">
        <w:rPr>
          <w:rFonts w:ascii="Times New Roman" w:eastAsia="Times New Roman" w:hAnsi="Times New Roman" w:cs="Times New Roman"/>
          <w:b/>
          <w:sz w:val="28"/>
          <w:szCs w:val="28"/>
        </w:rPr>
        <w:t>Глухова</w:t>
      </w:r>
      <w:proofErr w:type="spellEnd"/>
      <w:r w:rsidRPr="00F0125F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Михайловна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Pr="00E175DC" w:rsidRDefault="003F0D23" w:rsidP="003F0D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       После приветственного слова</w:t>
      </w:r>
      <w:r w:rsidRPr="00E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75006">
        <w:rPr>
          <w:rFonts w:ascii="Times New Roman" w:eastAsia="Times New Roman" w:hAnsi="Times New Roman" w:cs="Times New Roman"/>
          <w:sz w:val="28"/>
          <w:szCs w:val="28"/>
        </w:rPr>
        <w:t xml:space="preserve">опредседатель Всероссийского Союза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Пациентов </w:t>
      </w:r>
      <w:proofErr w:type="spellStart"/>
      <w:r w:rsidRPr="00C75006">
        <w:rPr>
          <w:rFonts w:ascii="Times New Roman" w:eastAsia="Times New Roman" w:hAnsi="Times New Roman" w:cs="Times New Roman"/>
          <w:b/>
          <w:sz w:val="28"/>
          <w:szCs w:val="28"/>
        </w:rPr>
        <w:t>Жулев</w:t>
      </w:r>
      <w:proofErr w:type="spellEnd"/>
      <w:r w:rsidRPr="00C75006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Юрий Александрович</w:t>
      </w:r>
      <w:r w:rsidRPr="00270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выступил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175DC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докладом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тему:</w:t>
      </w:r>
      <w:r w:rsidRPr="00270A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5006">
        <w:rPr>
          <w:rFonts w:ascii="Times New Roman" w:eastAsia="Times New Roman" w:hAnsi="Times New Roman" w:cs="Times New Roman"/>
          <w:sz w:val="28"/>
          <w:szCs w:val="28"/>
        </w:rPr>
        <w:t>«Формирование системы общественного контроля»</w:t>
      </w:r>
      <w:r w:rsidRPr="00E175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F0D23" w:rsidRPr="00E175DC" w:rsidRDefault="003F0D23" w:rsidP="003F0D2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F0D23" w:rsidRDefault="003F0D23" w:rsidP="003F0D23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затрону</w:t>
      </w:r>
      <w:r>
        <w:rPr>
          <w:rFonts w:ascii="Times New Roman" w:eastAsia="Times New Roman" w:hAnsi="Times New Roman" w:cs="Times New Roman"/>
          <w:sz w:val="28"/>
          <w:szCs w:val="28"/>
        </w:rPr>
        <w:t>ты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применению мер к улучшению координации общественных советов, а также по усилению межведомственного взаимодействия в сфере охраны здоровья населения. Как немаловажный аспект была отмечена важность своевременного информирования  целевых групп населения органами государственной власти  субъекта Российской Федерации в сфере охраны здоровья о своей деятельности и государственной политике в сфере здравоохранения.</w:t>
      </w:r>
    </w:p>
    <w:p w:rsidR="00D86D61" w:rsidRDefault="00D86D61" w:rsidP="003F0D23">
      <w:pPr>
        <w:widowControl w:val="0"/>
        <w:autoSpaceDE w:val="0"/>
        <w:autoSpaceDN w:val="0"/>
        <w:adjustRightIn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Default="003F0D23" w:rsidP="00D86D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E185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Общественного Совета </w:t>
      </w:r>
      <w:proofErr w:type="gramStart"/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по защите прав пациентов при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>ерриториальном органе Федеральной службы по  надзору  в сфере здравоохранения  по   Республике</w:t>
      </w:r>
      <w:proofErr w:type="gramEnd"/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 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Зайнуллина</w:t>
      </w:r>
      <w:proofErr w:type="spellEnd"/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>Ильевн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ознакомила присутствующих с основными направлениями работы 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Общественного Совета по защите прав пациентов при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660AE">
        <w:rPr>
          <w:rFonts w:ascii="Times New Roman" w:eastAsia="Times New Roman" w:hAnsi="Times New Roman" w:cs="Times New Roman"/>
          <w:sz w:val="28"/>
          <w:szCs w:val="28"/>
        </w:rPr>
        <w:t>ерриториальном органе Федеральной службы по  надзору  в сфере здравоохранения  по   Республике 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D61" w:rsidRDefault="00D86D61" w:rsidP="00D86D6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блок обсуждения состоялся по теме льготного лекарственного обеспечения отдельных категорий граждан,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приведенной соответствующей статистикой по отдельным критериям затронутой темы</w:t>
      </w:r>
      <w:r w:rsidRPr="005C20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обсуждении данной темы приняли участие </w:t>
      </w:r>
      <w:r w:rsidRPr="00714798">
        <w:rPr>
          <w:rFonts w:ascii="Times New Roman" w:eastAsia="Times New Roman" w:hAnsi="Times New Roman" w:cs="Times New Roman"/>
          <w:sz w:val="28"/>
          <w:szCs w:val="28"/>
        </w:rPr>
        <w:t xml:space="preserve">директор Общественного учреждения «Диабетическая ассоциация РТ» </w:t>
      </w:r>
      <w:proofErr w:type="spellStart"/>
      <w:r w:rsidRPr="00714798">
        <w:rPr>
          <w:rFonts w:ascii="Times New Roman" w:eastAsia="Times New Roman" w:hAnsi="Times New Roman" w:cs="Times New Roman"/>
          <w:b/>
          <w:sz w:val="28"/>
          <w:szCs w:val="28"/>
        </w:rPr>
        <w:t>Белякин</w:t>
      </w:r>
      <w:proofErr w:type="spellEnd"/>
      <w:r w:rsidRPr="00714798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 Михайлович</w:t>
      </w:r>
      <w:r w:rsidRPr="00F64772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директор некоммерческого партнёрства «Помощь больным </w:t>
      </w:r>
      <w:proofErr w:type="spellStart"/>
      <w:r w:rsidRPr="004E1858">
        <w:rPr>
          <w:rFonts w:ascii="Times New Roman" w:eastAsia="Times New Roman" w:hAnsi="Times New Roman" w:cs="Times New Roman"/>
          <w:sz w:val="28"/>
          <w:szCs w:val="28"/>
        </w:rPr>
        <w:t>муковисцидозом</w:t>
      </w:r>
      <w:proofErr w:type="spellEnd"/>
      <w:r w:rsidRPr="004E185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>Алексеева Светлана Геннадьевна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86D61" w:rsidRDefault="00D86D61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4E1858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Общественного Совета по защите прав пациентов при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E1858">
        <w:rPr>
          <w:rFonts w:ascii="Times New Roman" w:eastAsia="Times New Roman" w:hAnsi="Times New Roman" w:cs="Times New Roman"/>
          <w:sz w:val="28"/>
          <w:szCs w:val="28"/>
        </w:rPr>
        <w:t>ерриториальном органе Федеральной службы по  надзору  в сфере здравоохранения  по   Республике  Татарстан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Зайнуллина</w:t>
      </w:r>
      <w:proofErr w:type="spellEnd"/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 xml:space="preserve"> Анис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proofErr w:type="spellStart"/>
      <w:r w:rsidRPr="004E1858">
        <w:rPr>
          <w:rFonts w:ascii="Times New Roman" w:eastAsia="Times New Roman" w:hAnsi="Times New Roman" w:cs="Times New Roman"/>
          <w:b/>
          <w:sz w:val="28"/>
          <w:szCs w:val="28"/>
        </w:rPr>
        <w:t>Ильевн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остановилась на основных затронутых на заседаниях Общественного Совета  вопросах:</w:t>
      </w:r>
      <w:proofErr w:type="gramEnd"/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системе обновления состава общественных советов по защите прав пациентов и совершенствованию работы и поиску новых методов общественного контроля.</w:t>
      </w:r>
    </w:p>
    <w:p w:rsidR="00D86D61" w:rsidRDefault="00D86D61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0D23" w:rsidRPr="00DC78EA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обсуждения повышения качества медицинской и лекарственной помощи была показана ситуация с льготным лекарственным обеспечением на уровне Республики Татарстан. Содокладчики  по данной тематике остановились на некоторых проблемах льготного лекарственного обеспечения  отдельных категорий граждан. </w:t>
      </w:r>
    </w:p>
    <w:p w:rsidR="003F0D23" w:rsidRPr="00E175DC" w:rsidRDefault="003F0D23" w:rsidP="003F0D23">
      <w:pPr>
        <w:spacing w:after="0" w:line="31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Заключительное слово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руководителя Территориального органа Федеральной службы по надзору в сфере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здравоохранения 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по Республике Татарстан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Сафиуллина Рустэма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Сафиулловича</w:t>
      </w:r>
      <w:proofErr w:type="spellEnd"/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о важности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поднятых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и необходимости принятия </w:t>
      </w:r>
      <w:r>
        <w:rPr>
          <w:rFonts w:ascii="Times New Roman" w:eastAsia="Times New Roman" w:hAnsi="Times New Roman" w:cs="Times New Roman"/>
          <w:sz w:val="28"/>
          <w:szCs w:val="28"/>
        </w:rPr>
        <w:t>мер по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расширению взаимодействия между смежными организациями в сфере охраны здоровья населения на государственном и региональном уровне</w:t>
      </w:r>
      <w:r w:rsidRPr="00E175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0D23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0D23" w:rsidRPr="00E175DC" w:rsidRDefault="003F0D23" w:rsidP="003F0D2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итогам данного заседания вынесена Резолюция.</w:t>
      </w:r>
    </w:p>
    <w:p w:rsidR="00B92DB9" w:rsidRPr="00F16F6E" w:rsidRDefault="00B92DB9" w:rsidP="00B92D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DB9" w:rsidRPr="00F16F6E" w:rsidRDefault="00B92DB9" w:rsidP="00B92D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DB9" w:rsidRPr="00F16F6E" w:rsidRDefault="00B92DB9" w:rsidP="00B92DB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2DB9" w:rsidRDefault="00B92DB9" w:rsidP="00B92DB9"/>
    <w:p w:rsidR="00B92DB9" w:rsidRPr="00243A1B" w:rsidRDefault="00B92DB9" w:rsidP="00243A1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92DB9" w:rsidRPr="00243A1B" w:rsidSect="00243A1B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3A1B"/>
    <w:rsid w:val="00051957"/>
    <w:rsid w:val="000B5946"/>
    <w:rsid w:val="00140B2E"/>
    <w:rsid w:val="00243A1B"/>
    <w:rsid w:val="003F0D23"/>
    <w:rsid w:val="005D382A"/>
    <w:rsid w:val="0069460A"/>
    <w:rsid w:val="00746156"/>
    <w:rsid w:val="009E3BDB"/>
    <w:rsid w:val="00B92DB9"/>
    <w:rsid w:val="00C676F4"/>
    <w:rsid w:val="00CA563E"/>
    <w:rsid w:val="00D86D61"/>
    <w:rsid w:val="00F6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0D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590F-317E-4F64-AF1B-8ABA64A4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6</cp:revision>
  <cp:lastPrinted>2014-05-23T07:13:00Z</cp:lastPrinted>
  <dcterms:created xsi:type="dcterms:W3CDTF">2014-05-21T07:25:00Z</dcterms:created>
  <dcterms:modified xsi:type="dcterms:W3CDTF">2014-05-23T08:07:00Z</dcterms:modified>
</cp:coreProperties>
</file>