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214100" w:rsidP="0044343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Приказ Минтруда 888н содержит очень большое количество абсолютных противопоказаний для назначения ТСР. Это часто пр</w:t>
      </w:r>
      <w:r w:rsidR="00E4177F">
        <w:rPr>
          <w:rFonts w:ascii="Arial" w:hAnsi="Arial" w:cs="Arial"/>
          <w:i/>
          <w:color w:val="222222"/>
          <w:shd w:val="clear" w:color="auto" w:fill="FFFFFF"/>
        </w:rPr>
        <w:t xml:space="preserve">епятствует назначению инвалидам </w:t>
      </w:r>
      <w:r>
        <w:rPr>
          <w:rFonts w:ascii="Arial" w:hAnsi="Arial" w:cs="Arial"/>
          <w:i/>
          <w:color w:val="222222"/>
          <w:shd w:val="clear" w:color="auto" w:fill="FFFFFF"/>
        </w:rPr>
        <w:t>необходимых им технических средств. Необходим индивидуальный подход. Планируется ли пересмотреть перечень именно противопоказаний?</w:t>
      </w:r>
    </w:p>
    <w:p w:rsidR="00443438" w:rsidRPr="00826D04" w:rsidRDefault="00443438" w:rsidP="0044343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EEC" w:rsidRPr="00C12879" w:rsidRDefault="005E4EEC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CB9" w:rsidRPr="00C12879" w:rsidRDefault="00653CB9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04" w:rsidRDefault="00826D04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79" w:rsidRDefault="00C12879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438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00" w:rsidRPr="00C12879" w:rsidRDefault="00214100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12879" w:rsidRDefault="00443438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Здравствуйте</w:t>
      </w:r>
      <w:r w:rsidR="00C43E41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F4B3D" w:rsidRPr="00C12879" w:rsidRDefault="004F4B3D" w:rsidP="00576A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A99" w:rsidRPr="00A53C5E" w:rsidRDefault="00576A99" w:rsidP="00A53C5E">
      <w:pPr>
        <w:spacing w:after="0"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24.11.</w:t>
      </w:r>
      <w:smartTag w:uri="urn:schemas-microsoft-com:office:smarttags" w:element="metricconverter">
        <w:smartTagPr>
          <w:attr w:name="ProductID" w:val="1995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                       № 181-ФЗ «О социальной защите инвалидов в Российской Федерации» обеспечение инвалидов техническими средствами реабилитации (ТСР) осуществляется на основании индивидуальных программ реабилитации или абилитации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</w:t>
      </w:r>
      <w:smartTag w:uri="urn:schemas-microsoft-com:office:smarttags" w:element="metricconverter">
        <w:smartTagPr>
          <w:attr w:name="ProductID" w:val="2008 г"/>
        </w:smartTagPr>
        <w:r w:rsidRPr="00A53C5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53C5E">
        <w:rPr>
          <w:rFonts w:ascii="Times New Roman" w:hAnsi="Times New Roman" w:cs="Times New Roman"/>
          <w:sz w:val="28"/>
          <w:szCs w:val="28"/>
        </w:rPr>
        <w:t>. № 240 (далее – Правила).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Порядок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формы (далее - Порядок) утверждены приказом Минтруда России от 13.06.2017 г. № 486н.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Согласно Порядку ИПРА разрабатывается при проведении МСЭ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576A99" w:rsidRPr="00A53C5E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 xml:space="preserve">При разработке ИПРА специалистами МСЭ проводится реабилитационно-абилитационная экспертная диагностика, оценка реабилитационного потенциала, определяются реабилитационный прогноз и мероприятия, технические средства и услуги, позволяющих инвалиду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 </w:t>
      </w:r>
    </w:p>
    <w:p w:rsidR="00576A99" w:rsidRDefault="00576A9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C5E">
        <w:rPr>
          <w:rFonts w:ascii="Times New Roman" w:hAnsi="Times New Roman" w:cs="Times New Roman"/>
          <w:sz w:val="28"/>
          <w:szCs w:val="28"/>
        </w:rPr>
        <w:t>Назначение</w:t>
      </w:r>
      <w:r w:rsidR="00760A19">
        <w:rPr>
          <w:rFonts w:ascii="Times New Roman" w:hAnsi="Times New Roman" w:cs="Times New Roman"/>
          <w:sz w:val="28"/>
          <w:szCs w:val="28"/>
        </w:rPr>
        <w:t xml:space="preserve"> инвалиду конкретного вида ТСР </w:t>
      </w:r>
      <w:r w:rsidRPr="00A53C5E">
        <w:rPr>
          <w:rFonts w:ascii="Times New Roman" w:hAnsi="Times New Roman" w:cs="Times New Roman"/>
          <w:sz w:val="28"/>
          <w:szCs w:val="28"/>
        </w:rPr>
        <w:t xml:space="preserve">в рамках ИПРА осуществляется специалистами учреждений МСЭ на основании перечня показаний и противопоказаний для обеспечения инвалидов техническими средствами реабилитации, утвержденного приказом Минтруда России от </w:t>
      </w:r>
      <w:r w:rsidRPr="00A53C5E">
        <w:rPr>
          <w:rFonts w:ascii="Times New Roman" w:hAnsi="Times New Roman" w:cs="Times New Roman"/>
          <w:sz w:val="28"/>
          <w:szCs w:val="28"/>
        </w:rPr>
        <w:lastRenderedPageBreak/>
        <w:t>28.12.2017 г. № 888н «Об утверждении перечня показаний и противопоказаний для обеспечения инвалидов техническими средствами реабилитации» (далее - Перечень), вступившем в силу 18 марта 2018 г.</w:t>
      </w:r>
    </w:p>
    <w:p w:rsidR="00760A19" w:rsidRPr="00760A19" w:rsidRDefault="00760A1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A19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течение 2018 г. Минтрудом России и Федеральным бюро был проведен мониторинг правоприменительной практики новой редакции Перечня, по результатам которого был подготовлен и утвержден приказ Минтруда России от 31.10.2018 г. № 680н «О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28 декабря 2017 г. № 888н».</w:t>
      </w:r>
    </w:p>
    <w:p w:rsidR="00760A19" w:rsidRDefault="00760A1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0A19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Данным приказом, в числе прочего, в отношении значительного числа ТСР абсолютные медицинские показания были либо исключены, либо переведены в относительные.</w:t>
      </w:r>
    </w:p>
    <w:p w:rsidR="00760A19" w:rsidRPr="00760A19" w:rsidRDefault="00760A19" w:rsidP="00A53C5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совершенствованию перечня продолжилась утверждением приказов Минтруда России от 05.12.2018 г. № 768н и от 06.05.2019 г. № 307н, а также продолжается в настоящее время.</w:t>
      </w:r>
    </w:p>
    <w:p w:rsidR="00A53C5E" w:rsidRPr="00A53C5E" w:rsidRDefault="00A53C5E" w:rsidP="00760A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9042C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2D" w:rsidRDefault="00DC582D" w:rsidP="008C3B50">
      <w:pPr>
        <w:spacing w:after="0" w:line="240" w:lineRule="auto"/>
      </w:pPr>
      <w:r>
        <w:separator/>
      </w:r>
    </w:p>
  </w:endnote>
  <w:end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DC582D" w:rsidRDefault="00F22B46">
        <w:pPr>
          <w:pStyle w:val="a6"/>
          <w:jc w:val="center"/>
        </w:pPr>
        <w:fldSimple w:instr="PAGE   \* MERGEFORMAT">
          <w:r w:rsidR="00E4177F">
            <w:rPr>
              <w:noProof/>
            </w:rPr>
            <w:t>3</w:t>
          </w:r>
        </w:fldSimple>
      </w:p>
    </w:sdtContent>
  </w:sdt>
  <w:p w:rsidR="00DC582D" w:rsidRDefault="00DC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2D" w:rsidRDefault="00DC582D" w:rsidP="008C3B50">
      <w:pPr>
        <w:spacing w:after="0" w:line="240" w:lineRule="auto"/>
      </w:pPr>
      <w:r>
        <w:separator/>
      </w:r>
    </w:p>
  </w:footnote>
  <w:foot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9465A"/>
    <w:rsid w:val="000B28FE"/>
    <w:rsid w:val="000E34BE"/>
    <w:rsid w:val="000E584C"/>
    <w:rsid w:val="0011150F"/>
    <w:rsid w:val="0018137E"/>
    <w:rsid w:val="00191262"/>
    <w:rsid w:val="001977A4"/>
    <w:rsid w:val="001B6B4F"/>
    <w:rsid w:val="001F4E2A"/>
    <w:rsid w:val="00211C90"/>
    <w:rsid w:val="00214100"/>
    <w:rsid w:val="00220AF4"/>
    <w:rsid w:val="00234FBD"/>
    <w:rsid w:val="002625DA"/>
    <w:rsid w:val="002A2FC1"/>
    <w:rsid w:val="002F3729"/>
    <w:rsid w:val="00354F2A"/>
    <w:rsid w:val="0038043D"/>
    <w:rsid w:val="003E2694"/>
    <w:rsid w:val="00405588"/>
    <w:rsid w:val="00443438"/>
    <w:rsid w:val="00443CCF"/>
    <w:rsid w:val="00481538"/>
    <w:rsid w:val="004A7CD0"/>
    <w:rsid w:val="004C7954"/>
    <w:rsid w:val="004D0E4A"/>
    <w:rsid w:val="004E10E2"/>
    <w:rsid w:val="004E3C6F"/>
    <w:rsid w:val="004F4B3D"/>
    <w:rsid w:val="00503DC7"/>
    <w:rsid w:val="00505AA5"/>
    <w:rsid w:val="00576A99"/>
    <w:rsid w:val="00576C0C"/>
    <w:rsid w:val="005B22F6"/>
    <w:rsid w:val="005C16D1"/>
    <w:rsid w:val="005C713F"/>
    <w:rsid w:val="005E4EEC"/>
    <w:rsid w:val="005F5193"/>
    <w:rsid w:val="00653CB9"/>
    <w:rsid w:val="00692ECC"/>
    <w:rsid w:val="006F7C0B"/>
    <w:rsid w:val="007276A0"/>
    <w:rsid w:val="00741250"/>
    <w:rsid w:val="00752EE7"/>
    <w:rsid w:val="00760A19"/>
    <w:rsid w:val="0078150B"/>
    <w:rsid w:val="007A012D"/>
    <w:rsid w:val="007A5BD9"/>
    <w:rsid w:val="007D177A"/>
    <w:rsid w:val="00826D04"/>
    <w:rsid w:val="00870F14"/>
    <w:rsid w:val="00872BCA"/>
    <w:rsid w:val="008A1845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53C5E"/>
    <w:rsid w:val="00A67DE5"/>
    <w:rsid w:val="00AB6D43"/>
    <w:rsid w:val="00B34A9E"/>
    <w:rsid w:val="00B5613B"/>
    <w:rsid w:val="00BB72D1"/>
    <w:rsid w:val="00C12879"/>
    <w:rsid w:val="00C3009A"/>
    <w:rsid w:val="00C33784"/>
    <w:rsid w:val="00C43E41"/>
    <w:rsid w:val="00C51328"/>
    <w:rsid w:val="00C90C80"/>
    <w:rsid w:val="00CC764A"/>
    <w:rsid w:val="00CF006A"/>
    <w:rsid w:val="00D00FDB"/>
    <w:rsid w:val="00D32CAE"/>
    <w:rsid w:val="00D35EA9"/>
    <w:rsid w:val="00D862D8"/>
    <w:rsid w:val="00DA6D2F"/>
    <w:rsid w:val="00DC582D"/>
    <w:rsid w:val="00DD668D"/>
    <w:rsid w:val="00E01A45"/>
    <w:rsid w:val="00E02E54"/>
    <w:rsid w:val="00E4177F"/>
    <w:rsid w:val="00E67C5C"/>
    <w:rsid w:val="00E80A1D"/>
    <w:rsid w:val="00E85ED0"/>
    <w:rsid w:val="00E9042C"/>
    <w:rsid w:val="00E91E57"/>
    <w:rsid w:val="00EA7E84"/>
    <w:rsid w:val="00F05403"/>
    <w:rsid w:val="00F13D5E"/>
    <w:rsid w:val="00F22B46"/>
    <w:rsid w:val="00F64528"/>
    <w:rsid w:val="00FB23C7"/>
    <w:rsid w:val="00FC1715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F1F3-7EE4-4D88-BA12-55AFB61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30</cp:revision>
  <dcterms:created xsi:type="dcterms:W3CDTF">2019-02-19T15:18:00Z</dcterms:created>
  <dcterms:modified xsi:type="dcterms:W3CDTF">2019-07-07T14:56:00Z</dcterms:modified>
</cp:coreProperties>
</file>